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8105"/>
      </w:tblGrid>
      <w:tr w:rsidR="00C85E39" w14:paraId="6AF2BA0D" w14:textId="011D9286" w:rsidTr="00E270D7">
        <w:trPr>
          <w:jc w:val="right"/>
        </w:trPr>
        <w:tc>
          <w:tcPr>
            <w:tcW w:w="8105" w:type="dxa"/>
            <w:shd w:val="clear" w:color="auto" w:fill="D9E2F3" w:themeFill="accent1" w:themeFillTint="33"/>
          </w:tcPr>
          <w:p w14:paraId="44F2D185" w14:textId="1D83BDFF" w:rsidR="00C85E39" w:rsidRDefault="00C85E39" w:rsidP="00E270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Your </w:t>
            </w:r>
            <w:r w:rsidR="00E270D7">
              <w:rPr>
                <w:b/>
                <w:bCs/>
              </w:rPr>
              <w:t>application</w:t>
            </w:r>
            <w:r>
              <w:rPr>
                <w:b/>
                <w:bCs/>
              </w:rPr>
              <w:t xml:space="preserve"> will be </w:t>
            </w:r>
            <w:r w:rsidR="00E270D7" w:rsidRPr="00E270D7">
              <w:rPr>
                <w:b/>
                <w:bCs/>
                <w:highlight w:val="yellow"/>
              </w:rPr>
              <w:t>Denied</w:t>
            </w:r>
            <w:r w:rsidR="00E270D7">
              <w:rPr>
                <w:b/>
                <w:bCs/>
              </w:rPr>
              <w:t xml:space="preserve"> and returned </w:t>
            </w:r>
            <w:r>
              <w:rPr>
                <w:b/>
                <w:bCs/>
              </w:rPr>
              <w:t>as incomplete if the following items are not included with the application.</w:t>
            </w:r>
          </w:p>
        </w:tc>
      </w:tr>
      <w:tr w:rsidR="00C85E39" w14:paraId="6B024F74" w14:textId="781A29C7" w:rsidTr="00E270D7">
        <w:trPr>
          <w:trHeight w:val="143"/>
          <w:jc w:val="right"/>
        </w:trPr>
        <w:tc>
          <w:tcPr>
            <w:tcW w:w="8105" w:type="dxa"/>
          </w:tcPr>
          <w:p w14:paraId="7CD87EDA" w14:textId="73463145" w:rsidR="00C85E39" w:rsidRPr="002244FE" w:rsidRDefault="00C85E39" w:rsidP="009B1104">
            <w:r w:rsidRPr="00305510">
              <w:rPr>
                <w:b/>
                <w:bCs/>
              </w:rPr>
              <w:t>Income</w:t>
            </w:r>
            <w:r>
              <w:rPr>
                <w:b/>
                <w:bCs/>
              </w:rPr>
              <w:t xml:space="preserve"> Verification</w:t>
            </w:r>
            <w:r w:rsidRPr="00305510">
              <w:rPr>
                <w:b/>
                <w:bCs/>
              </w:rPr>
              <w:t>:</w:t>
            </w:r>
            <w:r>
              <w:t xml:space="preserve"> Prior year Federal tax return or Social Security Statement </w:t>
            </w:r>
          </w:p>
        </w:tc>
      </w:tr>
      <w:tr w:rsidR="00C85E39" w14:paraId="4118AE2F" w14:textId="069E2C6D" w:rsidTr="00E270D7">
        <w:trPr>
          <w:jc w:val="right"/>
        </w:trPr>
        <w:tc>
          <w:tcPr>
            <w:tcW w:w="8105" w:type="dxa"/>
          </w:tcPr>
          <w:p w14:paraId="2B66CFD4" w14:textId="283A1394" w:rsidR="00E270D7" w:rsidRDefault="00C85E39" w:rsidP="009B1104">
            <w:r w:rsidRPr="00305510">
              <w:rPr>
                <w:b/>
                <w:bCs/>
              </w:rPr>
              <w:t>Proof of application for WI Medicaid</w:t>
            </w:r>
            <w:r>
              <w:t xml:space="preserve"> (for Community Care – Hospital based services) </w:t>
            </w:r>
            <w:r w:rsidRPr="00822A42">
              <w:t xml:space="preserve">Apply at this Web Site: </w:t>
            </w:r>
            <w:r w:rsidRPr="00C85E39">
              <w:rPr>
                <w:highlight w:val="yellow"/>
                <w:u w:val="single"/>
              </w:rPr>
              <w:t>https://access.wisconsin.gov/</w:t>
            </w:r>
            <w:r>
              <w:t xml:space="preserve"> </w:t>
            </w:r>
            <w:r w:rsidRPr="00822A42">
              <w:t xml:space="preserve">or call </w:t>
            </w:r>
            <w:r w:rsidRPr="00C85E39">
              <w:rPr>
                <w:highlight w:val="yellow"/>
              </w:rPr>
              <w:t>1-888-283-0012</w:t>
            </w:r>
            <w:r>
              <w:t>. Must apply to be consider</w:t>
            </w:r>
            <w:r w:rsidR="003E53A6">
              <w:t>ed</w:t>
            </w:r>
            <w:r>
              <w:t xml:space="preserve"> for </w:t>
            </w:r>
            <w:r w:rsidR="00E270D7">
              <w:t xml:space="preserve">discount on </w:t>
            </w:r>
            <w:r>
              <w:t>hospital services.</w:t>
            </w:r>
            <w:r w:rsidR="00E270D7">
              <w:t xml:space="preserve"> </w:t>
            </w:r>
          </w:p>
          <w:p w14:paraId="52AF1498" w14:textId="5E101E49" w:rsidR="00C85E39" w:rsidRPr="002244FE" w:rsidRDefault="00C85E39" w:rsidP="009B1104">
            <w:r w:rsidRPr="009537E3">
              <w:rPr>
                <w:i/>
                <w:iCs/>
              </w:rPr>
              <w:t>Not applicable if applying for assistance for Rural Health Clinic services</w:t>
            </w:r>
            <w:r>
              <w:rPr>
                <w:i/>
                <w:iCs/>
              </w:rPr>
              <w:t xml:space="preserve"> only</w:t>
            </w:r>
            <w:r w:rsidRPr="009537E3">
              <w:rPr>
                <w:i/>
                <w:iCs/>
              </w:rPr>
              <w:t>.</w:t>
            </w:r>
            <w:r>
              <w:t xml:space="preserve">  </w:t>
            </w:r>
          </w:p>
        </w:tc>
      </w:tr>
    </w:tbl>
    <w:p w14:paraId="6B15F7CA" w14:textId="403706CD" w:rsidR="00573C8F" w:rsidRDefault="004E4338" w:rsidP="00573C8F">
      <w:pPr>
        <w:pStyle w:val="Default"/>
        <w:spacing w:before="360"/>
        <w:rPr>
          <w:rFonts w:cstheme="minorBidi"/>
          <w:color w:val="auto"/>
          <w:sz w:val="21"/>
          <w:szCs w:val="21"/>
        </w:rPr>
      </w:pPr>
      <w:r>
        <w:rPr>
          <w:rFonts w:cstheme="minorBidi"/>
          <w:b/>
          <w:bCs/>
          <w:color w:val="auto"/>
          <w:sz w:val="21"/>
          <w:szCs w:val="21"/>
        </w:rPr>
        <w:t>Financial Assistance</w:t>
      </w:r>
      <w:r w:rsidR="00573C8F">
        <w:rPr>
          <w:rFonts w:cstheme="minorBidi"/>
          <w:b/>
          <w:bCs/>
          <w:color w:val="auto"/>
          <w:sz w:val="21"/>
          <w:szCs w:val="21"/>
        </w:rPr>
        <w:t xml:space="preserve"> Discount </w:t>
      </w:r>
      <w:r w:rsidR="002244FE">
        <w:rPr>
          <w:rFonts w:cstheme="minorBidi"/>
          <w:b/>
          <w:bCs/>
          <w:color w:val="auto"/>
          <w:sz w:val="21"/>
          <w:szCs w:val="21"/>
        </w:rPr>
        <w:t>Application</w:t>
      </w:r>
      <w:r w:rsidR="00573C8F">
        <w:rPr>
          <w:rFonts w:cstheme="minorBidi"/>
          <w:b/>
          <w:bCs/>
          <w:color w:val="auto"/>
          <w:sz w:val="21"/>
          <w:szCs w:val="21"/>
        </w:rPr>
        <w:t xml:space="preserve"> </w:t>
      </w:r>
    </w:p>
    <w:p w14:paraId="44CFE456" w14:textId="4F1E055F" w:rsidR="00573C8F" w:rsidRDefault="00573C8F" w:rsidP="00562CB1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It is the policy of </w:t>
      </w:r>
      <w:r w:rsidR="002244FE">
        <w:rPr>
          <w:color w:val="auto"/>
          <w:sz w:val="21"/>
          <w:szCs w:val="21"/>
        </w:rPr>
        <w:t>Western Wisconsin Health</w:t>
      </w:r>
      <w:r>
        <w:rPr>
          <w:color w:val="auto"/>
          <w:sz w:val="21"/>
          <w:szCs w:val="21"/>
        </w:rPr>
        <w:t xml:space="preserve"> to provide essential </w:t>
      </w:r>
      <w:r w:rsidR="005E2096">
        <w:rPr>
          <w:color w:val="auto"/>
          <w:sz w:val="21"/>
          <w:szCs w:val="21"/>
        </w:rPr>
        <w:t xml:space="preserve">medically necessary </w:t>
      </w:r>
      <w:r>
        <w:rPr>
          <w:color w:val="auto"/>
          <w:sz w:val="21"/>
          <w:szCs w:val="21"/>
        </w:rPr>
        <w:t xml:space="preserve">services regardless of the patient’s ability to pay. </w:t>
      </w:r>
      <w:r w:rsidR="00562CB1">
        <w:rPr>
          <w:color w:val="auto"/>
          <w:sz w:val="21"/>
          <w:szCs w:val="21"/>
        </w:rPr>
        <w:t>WWH</w:t>
      </w:r>
      <w:r>
        <w:rPr>
          <w:color w:val="auto"/>
          <w:sz w:val="21"/>
          <w:szCs w:val="21"/>
        </w:rPr>
        <w:t xml:space="preserve"> offers discounts based on family size and annual income. </w:t>
      </w:r>
    </w:p>
    <w:p w14:paraId="09862040" w14:textId="77777777" w:rsidR="00562CB1" w:rsidRDefault="00562CB1" w:rsidP="00562CB1">
      <w:pPr>
        <w:pStyle w:val="Default"/>
        <w:rPr>
          <w:color w:val="auto"/>
          <w:sz w:val="21"/>
          <w:szCs w:val="21"/>
        </w:rPr>
      </w:pPr>
    </w:p>
    <w:p w14:paraId="76779D11" w14:textId="0EF30FD6" w:rsidR="00573C8F" w:rsidRPr="0073604E" w:rsidRDefault="00573C8F" w:rsidP="00573C8F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Please complete the following information and return to the </w:t>
      </w:r>
      <w:r w:rsidR="00562CB1">
        <w:rPr>
          <w:color w:val="auto"/>
          <w:sz w:val="21"/>
          <w:szCs w:val="21"/>
        </w:rPr>
        <w:t>financial counselor or business office</w:t>
      </w:r>
      <w:r w:rsidR="0073604E">
        <w:rPr>
          <w:color w:val="auto"/>
          <w:sz w:val="21"/>
          <w:szCs w:val="21"/>
        </w:rPr>
        <w:t xml:space="preserve">.  </w:t>
      </w:r>
      <w:r w:rsidR="00D012C2" w:rsidRPr="00D012C2">
        <w:rPr>
          <w:color w:val="auto"/>
          <w:sz w:val="21"/>
          <w:szCs w:val="21"/>
          <w:highlight w:val="yellow"/>
        </w:rPr>
        <w:t>You must provide proof of income for your application to be processed</w:t>
      </w:r>
      <w:r w:rsidR="00D012C2">
        <w:rPr>
          <w:color w:val="auto"/>
          <w:sz w:val="21"/>
          <w:szCs w:val="21"/>
        </w:rPr>
        <w:t xml:space="preserve">, please see above.  </w:t>
      </w:r>
      <w:r w:rsidR="009A2867">
        <w:rPr>
          <w:color w:val="auto"/>
          <w:sz w:val="21"/>
          <w:szCs w:val="21"/>
        </w:rPr>
        <w:t xml:space="preserve">We will process your application based on your Family size and your AGI (adjusted gross income) from your taxes. Without taxes your application will be denied as incomplete.  </w:t>
      </w:r>
      <w:r w:rsidR="00D012C2">
        <w:rPr>
          <w:color w:val="auto"/>
          <w:sz w:val="21"/>
          <w:szCs w:val="21"/>
        </w:rPr>
        <w:t>Pay stubs are not adequate documentation</w:t>
      </w:r>
      <w:r w:rsidR="00C85E39">
        <w:rPr>
          <w:color w:val="auto"/>
          <w:sz w:val="21"/>
          <w:szCs w:val="21"/>
        </w:rPr>
        <w:t>. If you have not filed your tax return yet, we will need all W-2’s</w:t>
      </w:r>
      <w:r w:rsidR="009A2867">
        <w:rPr>
          <w:color w:val="auto"/>
          <w:sz w:val="21"/>
          <w:szCs w:val="21"/>
        </w:rPr>
        <w:t>.</w:t>
      </w:r>
      <w:r w:rsidR="00D012C2">
        <w:rPr>
          <w:color w:val="auto"/>
          <w:sz w:val="21"/>
          <w:szCs w:val="21"/>
        </w:rPr>
        <w:t xml:space="preserve">  </w:t>
      </w:r>
    </w:p>
    <w:p w14:paraId="0FABB463" w14:textId="77777777" w:rsidR="00562CB1" w:rsidRDefault="00562CB1" w:rsidP="00573C8F">
      <w:pPr>
        <w:pStyle w:val="Default"/>
        <w:rPr>
          <w:color w:val="auto"/>
          <w:sz w:val="21"/>
          <w:szCs w:val="21"/>
        </w:rPr>
      </w:pPr>
    </w:p>
    <w:p w14:paraId="7DE007CD" w14:textId="2C902B98" w:rsidR="003E53A6" w:rsidRPr="00562CB1" w:rsidRDefault="00573C8F" w:rsidP="00573C8F">
      <w:pPr>
        <w:rPr>
          <w:rFonts w:ascii="Verdana" w:hAnsi="Verdana"/>
          <w:sz w:val="21"/>
          <w:szCs w:val="21"/>
        </w:rPr>
      </w:pPr>
      <w:r w:rsidRPr="00562CB1">
        <w:rPr>
          <w:rFonts w:ascii="Verdana" w:hAnsi="Verdana"/>
          <w:sz w:val="21"/>
          <w:szCs w:val="21"/>
        </w:rPr>
        <w:t xml:space="preserve">The discount will apply to all services received at this </w:t>
      </w:r>
      <w:r w:rsidR="005E2096">
        <w:rPr>
          <w:rFonts w:ascii="Verdana" w:hAnsi="Verdana"/>
          <w:sz w:val="21"/>
          <w:szCs w:val="21"/>
        </w:rPr>
        <w:t>facility</w:t>
      </w:r>
      <w:r w:rsidRPr="00562CB1">
        <w:rPr>
          <w:rFonts w:ascii="Verdana" w:hAnsi="Verdana"/>
          <w:sz w:val="21"/>
          <w:szCs w:val="21"/>
        </w:rPr>
        <w:t xml:space="preserve">, </w:t>
      </w:r>
      <w:r w:rsidR="005E2096">
        <w:rPr>
          <w:rFonts w:ascii="Verdana" w:hAnsi="Verdana"/>
          <w:sz w:val="21"/>
          <w:szCs w:val="21"/>
        </w:rPr>
        <w:t xml:space="preserve">except for retail cash-based services or </w:t>
      </w:r>
      <w:r w:rsidRPr="00562CB1">
        <w:rPr>
          <w:rFonts w:ascii="Verdana" w:hAnsi="Verdana"/>
          <w:sz w:val="21"/>
          <w:szCs w:val="21"/>
        </w:rPr>
        <w:t xml:space="preserve">those services or equipment purchased from outside, including reference laboratory testing, drugs, and x-ray interpretation by a consulting radiologist, and other such services. You must complete this form every </w:t>
      </w:r>
      <w:r w:rsidR="004E4338">
        <w:rPr>
          <w:rFonts w:ascii="Verdana" w:hAnsi="Verdana"/>
          <w:sz w:val="21"/>
          <w:szCs w:val="21"/>
        </w:rPr>
        <w:t>3</w:t>
      </w:r>
      <w:r w:rsidRPr="00562CB1">
        <w:rPr>
          <w:rFonts w:ascii="Verdana" w:hAnsi="Verdana"/>
          <w:sz w:val="21"/>
          <w:szCs w:val="21"/>
        </w:rPr>
        <w:t xml:space="preserve"> months or if your financial situation changes.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890"/>
        <w:gridCol w:w="736"/>
        <w:gridCol w:w="1350"/>
        <w:gridCol w:w="3420"/>
      </w:tblGrid>
      <w:tr w:rsidR="002E442B" w:rsidRPr="002E442B" w14:paraId="03B8D916" w14:textId="77777777" w:rsidTr="006D790C">
        <w:tc>
          <w:tcPr>
            <w:tcW w:w="5141" w:type="dxa"/>
            <w:gridSpan w:val="3"/>
          </w:tcPr>
          <w:p w14:paraId="289C441B" w14:textId="3588E418" w:rsidR="00573C8F" w:rsidRPr="002244FE" w:rsidRDefault="00573C8F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44FE">
              <w:rPr>
                <w:b/>
                <w:bCs/>
                <w:color w:val="000000" w:themeColor="text1"/>
                <w:sz w:val="24"/>
                <w:szCs w:val="24"/>
              </w:rPr>
              <w:t>Name of House</w:t>
            </w:r>
            <w:r w:rsidR="00F9034B" w:rsidRPr="002244FE">
              <w:rPr>
                <w:b/>
                <w:bCs/>
                <w:color w:val="000000" w:themeColor="text1"/>
                <w:sz w:val="24"/>
                <w:szCs w:val="24"/>
              </w:rPr>
              <w:t>h</w:t>
            </w:r>
            <w:r w:rsidRPr="002244FE">
              <w:rPr>
                <w:b/>
                <w:bCs/>
                <w:color w:val="000000" w:themeColor="text1"/>
                <w:sz w:val="24"/>
                <w:szCs w:val="24"/>
              </w:rPr>
              <w:t>old</w:t>
            </w:r>
          </w:p>
        </w:tc>
        <w:tc>
          <w:tcPr>
            <w:tcW w:w="4770" w:type="dxa"/>
            <w:gridSpan w:val="2"/>
          </w:tcPr>
          <w:p w14:paraId="6A9B9D56" w14:textId="60578147" w:rsidR="00573C8F" w:rsidRPr="002244FE" w:rsidRDefault="004C77B7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44FE">
              <w:rPr>
                <w:b/>
                <w:bCs/>
                <w:color w:val="000000" w:themeColor="text1"/>
                <w:sz w:val="24"/>
                <w:szCs w:val="24"/>
              </w:rPr>
              <w:t>Place of Employment</w:t>
            </w:r>
            <w:r w:rsidR="00CF2F1B">
              <w:rPr>
                <w:b/>
                <w:bCs/>
                <w:color w:val="000000" w:themeColor="text1"/>
                <w:sz w:val="24"/>
                <w:szCs w:val="24"/>
              </w:rPr>
              <w:t xml:space="preserve"> (self and spouse)</w:t>
            </w:r>
          </w:p>
          <w:p w14:paraId="7A6C87FB" w14:textId="77777777" w:rsidR="004C77B7" w:rsidRPr="002244FE" w:rsidRDefault="004C77B7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A2760C8" w14:textId="1BFAAA86" w:rsidR="004C77B7" w:rsidRPr="002244FE" w:rsidRDefault="004C77B7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E442B" w:rsidRPr="002E442B" w14:paraId="249D3632" w14:textId="77777777" w:rsidTr="006D790C">
        <w:tc>
          <w:tcPr>
            <w:tcW w:w="2515" w:type="dxa"/>
          </w:tcPr>
          <w:p w14:paraId="656CE134" w14:textId="4689AA5D" w:rsidR="00573C8F" w:rsidRPr="002244FE" w:rsidRDefault="001A73D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Patient </w:t>
            </w:r>
            <w:r w:rsidR="00F9034B" w:rsidRPr="002244FE">
              <w:rPr>
                <w:b/>
                <w:bCs/>
                <w:color w:val="000000" w:themeColor="text1"/>
                <w:sz w:val="24"/>
                <w:szCs w:val="24"/>
              </w:rPr>
              <w:t>Street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address</w:t>
            </w:r>
          </w:p>
        </w:tc>
        <w:tc>
          <w:tcPr>
            <w:tcW w:w="1890" w:type="dxa"/>
          </w:tcPr>
          <w:p w14:paraId="1D087B48" w14:textId="63530A4E" w:rsidR="00573C8F" w:rsidRPr="002244FE" w:rsidRDefault="00F9034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44FE">
              <w:rPr>
                <w:b/>
                <w:bCs/>
                <w:color w:val="000000" w:themeColor="text1"/>
                <w:sz w:val="24"/>
                <w:szCs w:val="24"/>
              </w:rPr>
              <w:t>City</w:t>
            </w:r>
          </w:p>
        </w:tc>
        <w:tc>
          <w:tcPr>
            <w:tcW w:w="736" w:type="dxa"/>
          </w:tcPr>
          <w:p w14:paraId="696E4881" w14:textId="21443167" w:rsidR="00573C8F" w:rsidRPr="002244FE" w:rsidRDefault="00F9034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44FE">
              <w:rPr>
                <w:b/>
                <w:bCs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350" w:type="dxa"/>
          </w:tcPr>
          <w:p w14:paraId="46E0646A" w14:textId="0C804121" w:rsidR="00573C8F" w:rsidRPr="002244FE" w:rsidRDefault="00F9034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44FE">
              <w:rPr>
                <w:b/>
                <w:bCs/>
                <w:color w:val="000000" w:themeColor="text1"/>
                <w:sz w:val="24"/>
                <w:szCs w:val="24"/>
              </w:rPr>
              <w:t>Zip</w:t>
            </w:r>
          </w:p>
        </w:tc>
        <w:tc>
          <w:tcPr>
            <w:tcW w:w="3420" w:type="dxa"/>
          </w:tcPr>
          <w:p w14:paraId="254F0125" w14:textId="77777777" w:rsidR="00573C8F" w:rsidRPr="002244FE" w:rsidRDefault="00F9034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44FE">
              <w:rPr>
                <w:b/>
                <w:bCs/>
                <w:color w:val="000000" w:themeColor="text1"/>
                <w:sz w:val="24"/>
                <w:szCs w:val="24"/>
              </w:rPr>
              <w:t>Phone</w:t>
            </w:r>
          </w:p>
          <w:p w14:paraId="05D48082" w14:textId="77777777" w:rsidR="00F9034B" w:rsidRPr="002244FE" w:rsidRDefault="00F9034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9791166" w14:textId="62EBA98D" w:rsidR="00F9034B" w:rsidRPr="002244FE" w:rsidRDefault="00F9034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06122E3" w14:textId="5FA343B5" w:rsidR="00573C8F" w:rsidRDefault="00573C8F" w:rsidP="00573C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709"/>
        <w:gridCol w:w="2971"/>
        <w:gridCol w:w="2250"/>
      </w:tblGrid>
      <w:tr w:rsidR="00F9034B" w14:paraId="63553431" w14:textId="77777777" w:rsidTr="006D790C">
        <w:tc>
          <w:tcPr>
            <w:tcW w:w="2965" w:type="dxa"/>
            <w:shd w:val="clear" w:color="auto" w:fill="D9E2F3" w:themeFill="accent1" w:themeFillTint="33"/>
          </w:tcPr>
          <w:p w14:paraId="0AEE1963" w14:textId="68F5B757" w:rsidR="00F9034B" w:rsidRPr="00F9034B" w:rsidRDefault="00F9034B" w:rsidP="00573C8F">
            <w:pPr>
              <w:rPr>
                <w:b/>
                <w:bCs/>
                <w:sz w:val="24"/>
                <w:szCs w:val="24"/>
              </w:rPr>
            </w:pPr>
            <w:r w:rsidRPr="00F9034B">
              <w:rPr>
                <w:b/>
                <w:bCs/>
                <w:sz w:val="24"/>
                <w:szCs w:val="24"/>
              </w:rPr>
              <w:t>Name</w:t>
            </w:r>
            <w:r w:rsidR="00C37177">
              <w:rPr>
                <w:b/>
                <w:bCs/>
                <w:sz w:val="24"/>
                <w:szCs w:val="24"/>
              </w:rPr>
              <w:t xml:space="preserve"> – Self/Dependents</w:t>
            </w:r>
          </w:p>
          <w:p w14:paraId="24D746BD" w14:textId="7D2837B5" w:rsidR="00F9034B" w:rsidRPr="00F9034B" w:rsidRDefault="00F9034B" w:rsidP="00573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D9E2F3" w:themeFill="accent1" w:themeFillTint="33"/>
          </w:tcPr>
          <w:p w14:paraId="71C1903B" w14:textId="7B112D60" w:rsidR="00F9034B" w:rsidRPr="00F9034B" w:rsidRDefault="00F9034B" w:rsidP="00573C8F">
            <w:pPr>
              <w:rPr>
                <w:b/>
                <w:bCs/>
                <w:sz w:val="24"/>
                <w:szCs w:val="24"/>
              </w:rPr>
            </w:pPr>
            <w:r w:rsidRPr="00F9034B">
              <w:rPr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2971" w:type="dxa"/>
            <w:shd w:val="clear" w:color="auto" w:fill="D9E2F3" w:themeFill="accent1" w:themeFillTint="33"/>
          </w:tcPr>
          <w:p w14:paraId="29C723E4" w14:textId="5FD6B03D" w:rsidR="00F9034B" w:rsidRPr="00F9034B" w:rsidRDefault="00F9034B" w:rsidP="00573C8F">
            <w:pPr>
              <w:rPr>
                <w:b/>
                <w:bCs/>
                <w:sz w:val="24"/>
                <w:szCs w:val="24"/>
              </w:rPr>
            </w:pPr>
            <w:r w:rsidRPr="00F9034B">
              <w:rPr>
                <w:b/>
                <w:bCs/>
                <w:sz w:val="24"/>
                <w:szCs w:val="24"/>
              </w:rPr>
              <w:t>Name</w:t>
            </w:r>
            <w:r w:rsidR="00C37177">
              <w:rPr>
                <w:b/>
                <w:bCs/>
                <w:sz w:val="24"/>
                <w:szCs w:val="24"/>
              </w:rPr>
              <w:t xml:space="preserve"> – Self/Dependents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57B8B06D" w14:textId="67007496" w:rsidR="00F9034B" w:rsidRPr="00F9034B" w:rsidRDefault="00F9034B" w:rsidP="00573C8F">
            <w:pPr>
              <w:rPr>
                <w:b/>
                <w:bCs/>
                <w:sz w:val="24"/>
                <w:szCs w:val="24"/>
              </w:rPr>
            </w:pPr>
            <w:r w:rsidRPr="00F9034B">
              <w:rPr>
                <w:b/>
                <w:bCs/>
                <w:sz w:val="24"/>
                <w:szCs w:val="24"/>
              </w:rPr>
              <w:t>Date of Birth</w:t>
            </w:r>
          </w:p>
        </w:tc>
      </w:tr>
      <w:tr w:rsidR="00F9034B" w14:paraId="7B06B4C6" w14:textId="77777777" w:rsidTr="006D790C">
        <w:tc>
          <w:tcPr>
            <w:tcW w:w="2965" w:type="dxa"/>
          </w:tcPr>
          <w:p w14:paraId="68A42B91" w14:textId="77777777" w:rsidR="00F9034B" w:rsidRDefault="00F9034B" w:rsidP="00573C8F"/>
          <w:p w14:paraId="56C01989" w14:textId="00554473" w:rsidR="00F9034B" w:rsidRDefault="009A2867" w:rsidP="00573C8F">
            <w:r>
              <w:t>1.</w:t>
            </w:r>
          </w:p>
        </w:tc>
        <w:tc>
          <w:tcPr>
            <w:tcW w:w="1709" w:type="dxa"/>
          </w:tcPr>
          <w:p w14:paraId="22A07F87" w14:textId="77777777" w:rsidR="00F9034B" w:rsidRDefault="00F9034B" w:rsidP="00573C8F"/>
        </w:tc>
        <w:tc>
          <w:tcPr>
            <w:tcW w:w="2971" w:type="dxa"/>
          </w:tcPr>
          <w:p w14:paraId="024920F5" w14:textId="6EC84E28" w:rsidR="00F9034B" w:rsidRDefault="009A2867" w:rsidP="00573C8F">
            <w:r>
              <w:t>6.</w:t>
            </w:r>
          </w:p>
        </w:tc>
        <w:tc>
          <w:tcPr>
            <w:tcW w:w="2250" w:type="dxa"/>
          </w:tcPr>
          <w:p w14:paraId="4A821259" w14:textId="77777777" w:rsidR="00F9034B" w:rsidRDefault="00F9034B" w:rsidP="00573C8F"/>
        </w:tc>
      </w:tr>
      <w:tr w:rsidR="00F9034B" w14:paraId="02A264F7" w14:textId="77777777" w:rsidTr="006D790C">
        <w:tc>
          <w:tcPr>
            <w:tcW w:w="2965" w:type="dxa"/>
          </w:tcPr>
          <w:p w14:paraId="0EB8A847" w14:textId="77777777" w:rsidR="00F9034B" w:rsidRDefault="00F9034B" w:rsidP="00573C8F"/>
          <w:p w14:paraId="4B521BF8" w14:textId="58D043B3" w:rsidR="00F9034B" w:rsidRDefault="009A2867" w:rsidP="00573C8F">
            <w:r>
              <w:t>2.</w:t>
            </w:r>
          </w:p>
        </w:tc>
        <w:tc>
          <w:tcPr>
            <w:tcW w:w="1709" w:type="dxa"/>
          </w:tcPr>
          <w:p w14:paraId="2807E5AB" w14:textId="77777777" w:rsidR="00F9034B" w:rsidRDefault="00F9034B" w:rsidP="00573C8F"/>
        </w:tc>
        <w:tc>
          <w:tcPr>
            <w:tcW w:w="2971" w:type="dxa"/>
          </w:tcPr>
          <w:p w14:paraId="52028C2A" w14:textId="4EA1E472" w:rsidR="00F9034B" w:rsidRDefault="009A2867" w:rsidP="00573C8F">
            <w:r>
              <w:t>7.</w:t>
            </w:r>
          </w:p>
        </w:tc>
        <w:tc>
          <w:tcPr>
            <w:tcW w:w="2250" w:type="dxa"/>
          </w:tcPr>
          <w:p w14:paraId="46C80631" w14:textId="77777777" w:rsidR="00F9034B" w:rsidRDefault="00F9034B" w:rsidP="00573C8F"/>
        </w:tc>
      </w:tr>
      <w:tr w:rsidR="00F9034B" w14:paraId="04363A5E" w14:textId="77777777" w:rsidTr="006D790C">
        <w:tc>
          <w:tcPr>
            <w:tcW w:w="2965" w:type="dxa"/>
          </w:tcPr>
          <w:p w14:paraId="261D991E" w14:textId="77777777" w:rsidR="00F9034B" w:rsidRDefault="00F9034B" w:rsidP="00573C8F"/>
          <w:p w14:paraId="2B07FF12" w14:textId="57575F18" w:rsidR="00F9034B" w:rsidRDefault="009A2867" w:rsidP="00573C8F">
            <w:r>
              <w:t>3.</w:t>
            </w:r>
          </w:p>
        </w:tc>
        <w:tc>
          <w:tcPr>
            <w:tcW w:w="1709" w:type="dxa"/>
          </w:tcPr>
          <w:p w14:paraId="6CD116E0" w14:textId="77777777" w:rsidR="00F9034B" w:rsidRDefault="00F9034B" w:rsidP="00573C8F"/>
        </w:tc>
        <w:tc>
          <w:tcPr>
            <w:tcW w:w="2971" w:type="dxa"/>
          </w:tcPr>
          <w:p w14:paraId="2C678F34" w14:textId="4367D73A" w:rsidR="00F9034B" w:rsidRDefault="009A2867" w:rsidP="00573C8F">
            <w:r>
              <w:t>8.</w:t>
            </w:r>
          </w:p>
        </w:tc>
        <w:tc>
          <w:tcPr>
            <w:tcW w:w="2250" w:type="dxa"/>
          </w:tcPr>
          <w:p w14:paraId="1BED933D" w14:textId="77777777" w:rsidR="00F9034B" w:rsidRDefault="00F9034B" w:rsidP="00573C8F"/>
        </w:tc>
      </w:tr>
      <w:tr w:rsidR="00F9034B" w14:paraId="7098C03D" w14:textId="77777777" w:rsidTr="006D790C">
        <w:tc>
          <w:tcPr>
            <w:tcW w:w="2965" w:type="dxa"/>
          </w:tcPr>
          <w:p w14:paraId="6EF51D25" w14:textId="77777777" w:rsidR="00F9034B" w:rsidRDefault="00F9034B" w:rsidP="00573C8F"/>
          <w:p w14:paraId="2F69EC42" w14:textId="57C1353D" w:rsidR="00F9034B" w:rsidRDefault="009A2867" w:rsidP="00573C8F">
            <w:r>
              <w:t>4.</w:t>
            </w:r>
          </w:p>
        </w:tc>
        <w:tc>
          <w:tcPr>
            <w:tcW w:w="1709" w:type="dxa"/>
          </w:tcPr>
          <w:p w14:paraId="0D997E17" w14:textId="77777777" w:rsidR="00F9034B" w:rsidRDefault="00F9034B" w:rsidP="00573C8F"/>
        </w:tc>
        <w:tc>
          <w:tcPr>
            <w:tcW w:w="2971" w:type="dxa"/>
          </w:tcPr>
          <w:p w14:paraId="5486F13A" w14:textId="31AF4E71" w:rsidR="00F9034B" w:rsidRDefault="009A2867" w:rsidP="00573C8F">
            <w:r>
              <w:t>9.</w:t>
            </w:r>
          </w:p>
        </w:tc>
        <w:tc>
          <w:tcPr>
            <w:tcW w:w="2250" w:type="dxa"/>
          </w:tcPr>
          <w:p w14:paraId="57E112BD" w14:textId="77777777" w:rsidR="00F9034B" w:rsidRDefault="00F9034B" w:rsidP="00573C8F"/>
        </w:tc>
      </w:tr>
      <w:tr w:rsidR="00F9034B" w14:paraId="0FB0E36C" w14:textId="77777777" w:rsidTr="006D790C">
        <w:tc>
          <w:tcPr>
            <w:tcW w:w="2965" w:type="dxa"/>
          </w:tcPr>
          <w:p w14:paraId="6602767C" w14:textId="77777777" w:rsidR="00F9034B" w:rsidRDefault="00F9034B" w:rsidP="00573C8F"/>
          <w:p w14:paraId="2F13CD5C" w14:textId="4EA5513C" w:rsidR="00F9034B" w:rsidRDefault="009A2867" w:rsidP="00573C8F">
            <w:r>
              <w:t>5.</w:t>
            </w:r>
          </w:p>
        </w:tc>
        <w:tc>
          <w:tcPr>
            <w:tcW w:w="1709" w:type="dxa"/>
          </w:tcPr>
          <w:p w14:paraId="25BA1D29" w14:textId="77777777" w:rsidR="00F9034B" w:rsidRDefault="00F9034B" w:rsidP="00573C8F"/>
        </w:tc>
        <w:tc>
          <w:tcPr>
            <w:tcW w:w="2971" w:type="dxa"/>
          </w:tcPr>
          <w:p w14:paraId="6FFD8675" w14:textId="17BCFF0A" w:rsidR="00F9034B" w:rsidRDefault="009A2867" w:rsidP="00573C8F">
            <w:r>
              <w:t>10.</w:t>
            </w:r>
          </w:p>
        </w:tc>
        <w:tc>
          <w:tcPr>
            <w:tcW w:w="2250" w:type="dxa"/>
          </w:tcPr>
          <w:p w14:paraId="6C1C2B2A" w14:textId="77777777" w:rsidR="00F9034B" w:rsidRDefault="00F9034B" w:rsidP="00573C8F"/>
        </w:tc>
      </w:tr>
    </w:tbl>
    <w:p w14:paraId="6B1F553A" w14:textId="77777777" w:rsidR="00F9734B" w:rsidRDefault="00F9734B" w:rsidP="00573C8F">
      <w:pPr>
        <w:rPr>
          <w:rFonts w:ascii="Verdana" w:hAnsi="Verdana"/>
          <w:sz w:val="21"/>
          <w:szCs w:val="21"/>
        </w:rPr>
      </w:pPr>
    </w:p>
    <w:p w14:paraId="07A98E23" w14:textId="3A3D4EC6" w:rsidR="0064227E" w:rsidRDefault="0064227E" w:rsidP="00573C8F">
      <w:pPr>
        <w:rPr>
          <w:rFonts w:ascii="Verdana" w:hAnsi="Verdana"/>
          <w:sz w:val="21"/>
          <w:szCs w:val="21"/>
        </w:rPr>
      </w:pPr>
      <w:r w:rsidRPr="0064227E">
        <w:rPr>
          <w:rFonts w:ascii="Verdana" w:hAnsi="Verdana"/>
          <w:sz w:val="21"/>
          <w:szCs w:val="21"/>
        </w:rPr>
        <w:lastRenderedPageBreak/>
        <w:t>Reason for Application:</w:t>
      </w:r>
      <w:r>
        <w:rPr>
          <w:rFonts w:ascii="Verdana" w:hAnsi="Verdana"/>
          <w:sz w:val="21"/>
          <w:szCs w:val="21"/>
        </w:rPr>
        <w:t xml:space="preserve"> The </w:t>
      </w:r>
      <w:r w:rsidR="004E4338">
        <w:rPr>
          <w:rFonts w:ascii="Verdana" w:hAnsi="Verdana"/>
          <w:sz w:val="21"/>
          <w:szCs w:val="21"/>
        </w:rPr>
        <w:t>Financial Assistance</w:t>
      </w:r>
      <w:r>
        <w:rPr>
          <w:rFonts w:ascii="Verdana" w:hAnsi="Verdana"/>
          <w:sz w:val="21"/>
          <w:szCs w:val="21"/>
        </w:rPr>
        <w:t xml:space="preserve"> Program</w:t>
      </w:r>
      <w:r w:rsidR="004E4338">
        <w:rPr>
          <w:rFonts w:ascii="Verdana" w:hAnsi="Verdana"/>
          <w:sz w:val="21"/>
          <w:szCs w:val="21"/>
        </w:rPr>
        <w:t>s</w:t>
      </w:r>
      <w:r>
        <w:rPr>
          <w:rFonts w:ascii="Verdana" w:hAnsi="Verdana"/>
          <w:sz w:val="21"/>
          <w:szCs w:val="21"/>
        </w:rPr>
        <w:t xml:space="preserve"> </w:t>
      </w:r>
      <w:r w:rsidR="004E4338">
        <w:rPr>
          <w:rFonts w:ascii="Verdana" w:hAnsi="Verdana"/>
          <w:sz w:val="21"/>
          <w:szCs w:val="21"/>
        </w:rPr>
        <w:t xml:space="preserve">are </w:t>
      </w:r>
      <w:r>
        <w:rPr>
          <w:rFonts w:ascii="Verdana" w:hAnsi="Verdana"/>
          <w:sz w:val="21"/>
          <w:szCs w:val="21"/>
        </w:rPr>
        <w:t>not insurance program</w:t>
      </w:r>
      <w:r w:rsidR="004E4338">
        <w:rPr>
          <w:rFonts w:ascii="Verdana" w:hAnsi="Verdana"/>
          <w:sz w:val="21"/>
          <w:szCs w:val="21"/>
        </w:rPr>
        <w:t>s</w:t>
      </w:r>
      <w:r>
        <w:rPr>
          <w:rFonts w:ascii="Verdana" w:hAnsi="Verdana"/>
          <w:sz w:val="21"/>
          <w:szCs w:val="21"/>
        </w:rPr>
        <w:t xml:space="preserve"> nor </w:t>
      </w:r>
      <w:r w:rsidR="004E4338">
        <w:rPr>
          <w:rFonts w:ascii="Verdana" w:hAnsi="Verdana"/>
          <w:sz w:val="21"/>
          <w:szCs w:val="21"/>
        </w:rPr>
        <w:t xml:space="preserve">are they </w:t>
      </w:r>
      <w:r>
        <w:rPr>
          <w:rFonts w:ascii="Verdana" w:hAnsi="Verdana"/>
          <w:sz w:val="21"/>
          <w:szCs w:val="21"/>
        </w:rPr>
        <w:t>entitlement program</w:t>
      </w:r>
      <w:r w:rsidR="004E4338">
        <w:rPr>
          <w:rFonts w:ascii="Verdana" w:hAnsi="Verdana"/>
          <w:sz w:val="21"/>
          <w:szCs w:val="21"/>
        </w:rPr>
        <w:t>s</w:t>
      </w:r>
      <w:r>
        <w:rPr>
          <w:rFonts w:ascii="Verdana" w:hAnsi="Verdana"/>
          <w:sz w:val="21"/>
          <w:szCs w:val="21"/>
        </w:rPr>
        <w:t xml:space="preserve">.  </w:t>
      </w:r>
      <w:r w:rsidR="004E4338">
        <w:rPr>
          <w:rFonts w:ascii="Verdana" w:hAnsi="Verdana"/>
          <w:sz w:val="21"/>
          <w:szCs w:val="21"/>
        </w:rPr>
        <w:t>They are n</w:t>
      </w:r>
      <w:r>
        <w:rPr>
          <w:rFonts w:ascii="Verdana" w:hAnsi="Verdana"/>
          <w:sz w:val="21"/>
          <w:szCs w:val="21"/>
        </w:rPr>
        <w:t>ot meant to replace benefits that are or could be received from other payment sources. Please state your reason for needing assistance with your bill:</w:t>
      </w:r>
      <w:r w:rsidR="006555E5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(or attach separate</w:t>
      </w:r>
      <w:r w:rsidR="004E4338">
        <w:rPr>
          <w:rFonts w:ascii="Verdana" w:hAnsi="Verdana"/>
          <w:sz w:val="21"/>
          <w:szCs w:val="21"/>
        </w:rPr>
        <w:t xml:space="preserve"> letter</w:t>
      </w:r>
      <w:r w:rsidR="001A73DB">
        <w:rPr>
          <w:rFonts w:ascii="Verdana" w:hAnsi="Verdana"/>
          <w:sz w:val="21"/>
          <w:szCs w:val="21"/>
        </w:rPr>
        <w:t>.) _</w:t>
      </w:r>
      <w:r>
        <w:rPr>
          <w:rFonts w:ascii="Verdana" w:hAnsi="Verdana"/>
          <w:sz w:val="21"/>
          <w:szCs w:val="21"/>
        </w:rPr>
        <w:t>____________________________</w:t>
      </w:r>
      <w:r w:rsidR="005E2096">
        <w:rPr>
          <w:rFonts w:ascii="Verdana" w:hAnsi="Verdana"/>
          <w:sz w:val="21"/>
          <w:szCs w:val="21"/>
        </w:rPr>
        <w:t>______________________________________</w:t>
      </w:r>
    </w:p>
    <w:p w14:paraId="3C8A47D9" w14:textId="363BDB60" w:rsidR="0064227E" w:rsidRPr="0064227E" w:rsidRDefault="0064227E" w:rsidP="00573C8F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______________________________________________________________</w:t>
      </w:r>
      <w:r w:rsidR="005E2096">
        <w:rPr>
          <w:rFonts w:ascii="Verdana" w:hAnsi="Verdana"/>
          <w:sz w:val="21"/>
          <w:szCs w:val="21"/>
        </w:rPr>
        <w:t>_____</w:t>
      </w:r>
      <w:r w:rsidR="004E4338">
        <w:rPr>
          <w:rFonts w:ascii="Verdana" w:hAnsi="Verdana"/>
          <w:sz w:val="21"/>
          <w:szCs w:val="21"/>
        </w:rPr>
        <w:t>_</w:t>
      </w:r>
      <w:r w:rsidR="005E2096">
        <w:rPr>
          <w:rFonts w:ascii="Verdana" w:hAnsi="Verdana"/>
          <w:sz w:val="21"/>
          <w:szCs w:val="21"/>
        </w:rPr>
        <w:t>_____</w:t>
      </w:r>
      <w:r>
        <w:rPr>
          <w:rFonts w:ascii="Verdana" w:hAnsi="Verdana"/>
          <w:sz w:val="21"/>
          <w:szCs w:val="21"/>
        </w:rPr>
        <w:t>_______</w:t>
      </w:r>
    </w:p>
    <w:p w14:paraId="1512E4AD" w14:textId="4BA6094D" w:rsidR="004E4338" w:rsidRDefault="004E4338">
      <w:r>
        <w:t>__________________________________________________________________________________________________</w:t>
      </w:r>
    </w:p>
    <w:p w14:paraId="55F4A7CE" w14:textId="77777777" w:rsidR="00D012C2" w:rsidRDefault="00D012C2">
      <w:r>
        <w:t>__________________________________________________________________________________________________</w:t>
      </w:r>
    </w:p>
    <w:p w14:paraId="40DC78D5" w14:textId="77777777" w:rsidR="00D012C2" w:rsidRDefault="00D012C2">
      <w:r>
        <w:t>__________________________________________________________________________________________________</w:t>
      </w:r>
    </w:p>
    <w:p w14:paraId="1FD9B224" w14:textId="77777777" w:rsidR="00F9734B" w:rsidRDefault="00F9734B">
      <w:r>
        <w:t>__________________________________________________________________________________________________</w:t>
      </w:r>
    </w:p>
    <w:p w14:paraId="4DB131C4" w14:textId="21CF115C" w:rsidR="00F9734B" w:rsidRDefault="00F9734B" w:rsidP="004E433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67"/>
        <w:gridCol w:w="2929"/>
        <w:gridCol w:w="1276"/>
        <w:gridCol w:w="242"/>
        <w:gridCol w:w="409"/>
        <w:gridCol w:w="1060"/>
        <w:gridCol w:w="1755"/>
        <w:gridCol w:w="1110"/>
      </w:tblGrid>
      <w:tr w:rsidR="00C85E39" w14:paraId="04138D60" w14:textId="77777777" w:rsidTr="00E270D7">
        <w:tc>
          <w:tcPr>
            <w:tcW w:w="4896" w:type="dxa"/>
            <w:gridSpan w:val="2"/>
            <w:shd w:val="clear" w:color="auto" w:fill="D9E2F3" w:themeFill="accent1" w:themeFillTint="33"/>
          </w:tcPr>
          <w:p w14:paraId="3F75DF53" w14:textId="77777777" w:rsidR="00C079A4" w:rsidRPr="004E4338" w:rsidRDefault="00C079A4" w:rsidP="00573C8F">
            <w:pPr>
              <w:rPr>
                <w:b/>
                <w:bCs/>
              </w:rPr>
            </w:pPr>
            <w:r w:rsidRPr="004E4338">
              <w:rPr>
                <w:b/>
                <w:bCs/>
              </w:rPr>
              <w:t>Source</w:t>
            </w:r>
          </w:p>
          <w:p w14:paraId="4039DC76" w14:textId="2E3196E0" w:rsidR="00E91329" w:rsidRPr="004E4338" w:rsidRDefault="00E91329" w:rsidP="00573C8F">
            <w:pPr>
              <w:rPr>
                <w:b/>
                <w:bCs/>
              </w:rPr>
            </w:pPr>
          </w:p>
        </w:tc>
        <w:tc>
          <w:tcPr>
            <w:tcW w:w="1518" w:type="dxa"/>
            <w:gridSpan w:val="2"/>
            <w:shd w:val="clear" w:color="auto" w:fill="D9E2F3" w:themeFill="accent1" w:themeFillTint="33"/>
          </w:tcPr>
          <w:p w14:paraId="06CB67E6" w14:textId="0240709E" w:rsidR="00C079A4" w:rsidRPr="00E91329" w:rsidRDefault="00C079A4" w:rsidP="00573C8F">
            <w:pPr>
              <w:rPr>
                <w:b/>
                <w:bCs/>
              </w:rPr>
            </w:pPr>
            <w:r w:rsidRPr="00E91329">
              <w:rPr>
                <w:b/>
                <w:bCs/>
              </w:rPr>
              <w:t>Self</w:t>
            </w:r>
          </w:p>
        </w:tc>
        <w:tc>
          <w:tcPr>
            <w:tcW w:w="1469" w:type="dxa"/>
            <w:gridSpan w:val="2"/>
            <w:shd w:val="clear" w:color="auto" w:fill="D9E2F3" w:themeFill="accent1" w:themeFillTint="33"/>
          </w:tcPr>
          <w:p w14:paraId="445D8B8A" w14:textId="740083F7" w:rsidR="00C079A4" w:rsidRPr="00E91329" w:rsidRDefault="00351750" w:rsidP="00573C8F">
            <w:pPr>
              <w:rPr>
                <w:b/>
                <w:bCs/>
              </w:rPr>
            </w:pPr>
            <w:r w:rsidRPr="00E91329">
              <w:rPr>
                <w:b/>
                <w:bCs/>
              </w:rPr>
              <w:t>Spouse</w:t>
            </w:r>
            <w:r w:rsidR="00C85E39">
              <w:rPr>
                <w:b/>
                <w:bCs/>
              </w:rPr>
              <w:t>/other</w:t>
            </w:r>
          </w:p>
        </w:tc>
        <w:tc>
          <w:tcPr>
            <w:tcW w:w="1755" w:type="dxa"/>
            <w:shd w:val="clear" w:color="auto" w:fill="D9E2F3" w:themeFill="accent1" w:themeFillTint="33"/>
          </w:tcPr>
          <w:p w14:paraId="53BF14AF" w14:textId="51AB282B" w:rsidR="00C079A4" w:rsidRPr="00E91329" w:rsidRDefault="00C85E39" w:rsidP="00573C8F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110" w:type="dxa"/>
            <w:shd w:val="clear" w:color="auto" w:fill="D9E2F3" w:themeFill="accent1" w:themeFillTint="33"/>
          </w:tcPr>
          <w:p w14:paraId="64895876" w14:textId="0BBE8BB6" w:rsidR="00C079A4" w:rsidRPr="00E91329" w:rsidRDefault="00E270D7" w:rsidP="00573C8F">
            <w:pPr>
              <w:rPr>
                <w:b/>
                <w:bCs/>
              </w:rPr>
            </w:pPr>
            <w:r>
              <w:rPr>
                <w:b/>
                <w:bCs/>
              </w:rPr>
              <w:t>Proof Attached?</w:t>
            </w:r>
          </w:p>
        </w:tc>
      </w:tr>
      <w:tr w:rsidR="00C85E39" w14:paraId="4BA2246E" w14:textId="77777777" w:rsidTr="00E270D7">
        <w:trPr>
          <w:trHeight w:val="413"/>
        </w:trPr>
        <w:tc>
          <w:tcPr>
            <w:tcW w:w="4896" w:type="dxa"/>
            <w:gridSpan w:val="2"/>
          </w:tcPr>
          <w:p w14:paraId="7D233B91" w14:textId="7AD2FE3A" w:rsidR="00C079A4" w:rsidRPr="004E4338" w:rsidRDefault="00351750" w:rsidP="00573C8F">
            <w:r w:rsidRPr="004E4338">
              <w:t xml:space="preserve">Gross wages, </w:t>
            </w:r>
            <w:r w:rsidR="00E91329" w:rsidRPr="004E4338">
              <w:t>s</w:t>
            </w:r>
            <w:r w:rsidRPr="004E4338">
              <w:t xml:space="preserve">alaries, </w:t>
            </w:r>
            <w:r w:rsidR="00E91329" w:rsidRPr="004E4338">
              <w:t>tips, etc.</w:t>
            </w:r>
            <w:r w:rsidR="00CF2F1B">
              <w:t xml:space="preserve"> (from taxes, W-2)</w:t>
            </w:r>
          </w:p>
        </w:tc>
        <w:tc>
          <w:tcPr>
            <w:tcW w:w="1518" w:type="dxa"/>
            <w:gridSpan w:val="2"/>
          </w:tcPr>
          <w:p w14:paraId="4BB12382" w14:textId="77777777" w:rsidR="00C079A4" w:rsidRDefault="00C079A4" w:rsidP="00573C8F"/>
        </w:tc>
        <w:tc>
          <w:tcPr>
            <w:tcW w:w="1469" w:type="dxa"/>
            <w:gridSpan w:val="2"/>
          </w:tcPr>
          <w:p w14:paraId="65AC198D" w14:textId="77777777" w:rsidR="00C079A4" w:rsidRDefault="00C079A4" w:rsidP="00573C8F"/>
        </w:tc>
        <w:tc>
          <w:tcPr>
            <w:tcW w:w="1755" w:type="dxa"/>
          </w:tcPr>
          <w:p w14:paraId="165D2292" w14:textId="77777777" w:rsidR="00C079A4" w:rsidRDefault="00C079A4" w:rsidP="00573C8F"/>
        </w:tc>
        <w:tc>
          <w:tcPr>
            <w:tcW w:w="1110" w:type="dxa"/>
          </w:tcPr>
          <w:p w14:paraId="0E04078B" w14:textId="77777777" w:rsidR="00C079A4" w:rsidRDefault="00C079A4" w:rsidP="00573C8F"/>
        </w:tc>
      </w:tr>
      <w:tr w:rsidR="00C85E39" w14:paraId="3FE1D48F" w14:textId="77777777" w:rsidTr="00E270D7">
        <w:tc>
          <w:tcPr>
            <w:tcW w:w="4896" w:type="dxa"/>
            <w:gridSpan w:val="2"/>
          </w:tcPr>
          <w:p w14:paraId="40DAF611" w14:textId="0506B1EC" w:rsidR="00C079A4" w:rsidRPr="004E4338" w:rsidRDefault="00E91329" w:rsidP="00573C8F">
            <w:r w:rsidRPr="004E4338">
              <w:t>Unemployment compensation, workers’ compensation, Social Security, Supplemental Security Income, public assistance, veterans’ payments, survivor benefits, pension or retirement</w:t>
            </w:r>
          </w:p>
        </w:tc>
        <w:tc>
          <w:tcPr>
            <w:tcW w:w="1518" w:type="dxa"/>
            <w:gridSpan w:val="2"/>
          </w:tcPr>
          <w:p w14:paraId="2B1EB1A9" w14:textId="77777777" w:rsidR="00C079A4" w:rsidRDefault="00C079A4" w:rsidP="00573C8F"/>
        </w:tc>
        <w:tc>
          <w:tcPr>
            <w:tcW w:w="1469" w:type="dxa"/>
            <w:gridSpan w:val="2"/>
          </w:tcPr>
          <w:p w14:paraId="53925ECF" w14:textId="77777777" w:rsidR="00C079A4" w:rsidRDefault="00C079A4" w:rsidP="00573C8F"/>
        </w:tc>
        <w:tc>
          <w:tcPr>
            <w:tcW w:w="1755" w:type="dxa"/>
          </w:tcPr>
          <w:p w14:paraId="314C10CE" w14:textId="77777777" w:rsidR="00C079A4" w:rsidRDefault="00C079A4" w:rsidP="00573C8F"/>
        </w:tc>
        <w:tc>
          <w:tcPr>
            <w:tcW w:w="1110" w:type="dxa"/>
          </w:tcPr>
          <w:p w14:paraId="4E2D6E00" w14:textId="77777777" w:rsidR="00C079A4" w:rsidRDefault="00C079A4" w:rsidP="00573C8F"/>
        </w:tc>
      </w:tr>
      <w:tr w:rsidR="00C85E39" w14:paraId="0E0E6532" w14:textId="77777777" w:rsidTr="00E270D7">
        <w:trPr>
          <w:trHeight w:val="413"/>
        </w:trPr>
        <w:tc>
          <w:tcPr>
            <w:tcW w:w="4896" w:type="dxa"/>
            <w:gridSpan w:val="2"/>
          </w:tcPr>
          <w:p w14:paraId="6B10F1E7" w14:textId="3FF37322" w:rsidR="00E91329" w:rsidRPr="004E4338" w:rsidRDefault="00C85E39" w:rsidP="00573C8F">
            <w:r>
              <w:t xml:space="preserve">Other reportable income </w:t>
            </w:r>
          </w:p>
        </w:tc>
        <w:tc>
          <w:tcPr>
            <w:tcW w:w="1518" w:type="dxa"/>
            <w:gridSpan w:val="2"/>
          </w:tcPr>
          <w:p w14:paraId="041D2821" w14:textId="77777777" w:rsidR="00E91329" w:rsidRDefault="00E91329" w:rsidP="00573C8F"/>
        </w:tc>
        <w:tc>
          <w:tcPr>
            <w:tcW w:w="1469" w:type="dxa"/>
            <w:gridSpan w:val="2"/>
          </w:tcPr>
          <w:p w14:paraId="6D991B2E" w14:textId="77777777" w:rsidR="00E91329" w:rsidRDefault="00E91329" w:rsidP="00573C8F"/>
        </w:tc>
        <w:tc>
          <w:tcPr>
            <w:tcW w:w="1755" w:type="dxa"/>
          </w:tcPr>
          <w:p w14:paraId="25B49F76" w14:textId="77777777" w:rsidR="00E91329" w:rsidRDefault="00E91329" w:rsidP="00573C8F"/>
        </w:tc>
        <w:tc>
          <w:tcPr>
            <w:tcW w:w="1110" w:type="dxa"/>
          </w:tcPr>
          <w:p w14:paraId="1D562D23" w14:textId="77777777" w:rsidR="00E91329" w:rsidRDefault="00E91329" w:rsidP="00573C8F"/>
        </w:tc>
      </w:tr>
      <w:tr w:rsidR="00C85E39" w14:paraId="32C05C5A" w14:textId="77777777" w:rsidTr="00E270D7">
        <w:trPr>
          <w:trHeight w:val="170"/>
        </w:trPr>
        <w:tc>
          <w:tcPr>
            <w:tcW w:w="4896" w:type="dxa"/>
            <w:gridSpan w:val="2"/>
          </w:tcPr>
          <w:p w14:paraId="4744EC0E" w14:textId="2EE5FC2D" w:rsidR="00E91329" w:rsidRPr="004E4338" w:rsidRDefault="00E91329" w:rsidP="00C85E39">
            <w:pPr>
              <w:rPr>
                <w:b/>
                <w:bCs/>
              </w:rPr>
            </w:pPr>
          </w:p>
        </w:tc>
        <w:tc>
          <w:tcPr>
            <w:tcW w:w="1518" w:type="dxa"/>
            <w:gridSpan w:val="2"/>
          </w:tcPr>
          <w:p w14:paraId="3A20A602" w14:textId="77777777" w:rsidR="00E91329" w:rsidRDefault="00E91329" w:rsidP="00573C8F"/>
        </w:tc>
        <w:tc>
          <w:tcPr>
            <w:tcW w:w="1469" w:type="dxa"/>
            <w:gridSpan w:val="2"/>
          </w:tcPr>
          <w:p w14:paraId="118D7B2A" w14:textId="77777777" w:rsidR="00E91329" w:rsidRDefault="00E91329" w:rsidP="00573C8F"/>
        </w:tc>
        <w:tc>
          <w:tcPr>
            <w:tcW w:w="1755" w:type="dxa"/>
          </w:tcPr>
          <w:p w14:paraId="7BBAA4F7" w14:textId="77777777" w:rsidR="00E91329" w:rsidRDefault="00E91329" w:rsidP="00573C8F"/>
        </w:tc>
        <w:tc>
          <w:tcPr>
            <w:tcW w:w="1110" w:type="dxa"/>
          </w:tcPr>
          <w:p w14:paraId="4257861A" w14:textId="77777777" w:rsidR="00E91329" w:rsidRDefault="00E91329" w:rsidP="00573C8F"/>
        </w:tc>
      </w:tr>
      <w:tr w:rsidR="00E91329" w14:paraId="02A87C2C" w14:textId="77777777" w:rsidTr="00E270D7">
        <w:trPr>
          <w:trHeight w:val="647"/>
        </w:trPr>
        <w:tc>
          <w:tcPr>
            <w:tcW w:w="1967" w:type="dxa"/>
            <w:shd w:val="clear" w:color="auto" w:fill="D9E2F3" w:themeFill="accent1" w:themeFillTint="33"/>
          </w:tcPr>
          <w:p w14:paraId="1FCE7FE9" w14:textId="130C3A26" w:rsidR="00E91329" w:rsidRPr="00D6323B" w:rsidRDefault="00E91329" w:rsidP="00573C8F">
            <w:pPr>
              <w:rPr>
                <w:b/>
                <w:bCs/>
              </w:rPr>
            </w:pPr>
            <w:r w:rsidRPr="00D6323B">
              <w:rPr>
                <w:b/>
                <w:bCs/>
              </w:rPr>
              <w:t>Print name</w:t>
            </w:r>
          </w:p>
        </w:tc>
        <w:tc>
          <w:tcPr>
            <w:tcW w:w="8781" w:type="dxa"/>
            <w:gridSpan w:val="7"/>
          </w:tcPr>
          <w:p w14:paraId="3F56DEA7" w14:textId="77777777" w:rsidR="00E91329" w:rsidRDefault="00E91329" w:rsidP="00573C8F"/>
        </w:tc>
      </w:tr>
      <w:tr w:rsidR="00E91329" w14:paraId="4C06CC35" w14:textId="77777777" w:rsidTr="00E270D7">
        <w:trPr>
          <w:trHeight w:val="413"/>
        </w:trPr>
        <w:tc>
          <w:tcPr>
            <w:tcW w:w="1967" w:type="dxa"/>
            <w:shd w:val="clear" w:color="auto" w:fill="D9E2F3" w:themeFill="accent1" w:themeFillTint="33"/>
          </w:tcPr>
          <w:p w14:paraId="14B04CC0" w14:textId="67607F76" w:rsidR="00E91329" w:rsidRPr="00D6323B" w:rsidRDefault="00E91329" w:rsidP="00573C8F">
            <w:pPr>
              <w:rPr>
                <w:b/>
                <w:bCs/>
              </w:rPr>
            </w:pPr>
            <w:r w:rsidRPr="00D6323B">
              <w:rPr>
                <w:b/>
                <w:bCs/>
              </w:rPr>
              <w:t>Signature</w:t>
            </w:r>
          </w:p>
        </w:tc>
        <w:tc>
          <w:tcPr>
            <w:tcW w:w="4205" w:type="dxa"/>
            <w:gridSpan w:val="2"/>
          </w:tcPr>
          <w:p w14:paraId="4A7D0E09" w14:textId="77777777" w:rsidR="00E91329" w:rsidRDefault="00E91329" w:rsidP="00573C8F"/>
        </w:tc>
        <w:tc>
          <w:tcPr>
            <w:tcW w:w="651" w:type="dxa"/>
            <w:gridSpan w:val="2"/>
            <w:shd w:val="clear" w:color="auto" w:fill="D9E2F3" w:themeFill="accent1" w:themeFillTint="33"/>
          </w:tcPr>
          <w:p w14:paraId="5435ACFF" w14:textId="77777777" w:rsidR="00E91329" w:rsidRPr="00D6323B" w:rsidRDefault="00E91329" w:rsidP="00573C8F">
            <w:pPr>
              <w:rPr>
                <w:b/>
                <w:bCs/>
              </w:rPr>
            </w:pPr>
            <w:r w:rsidRPr="00D6323B">
              <w:rPr>
                <w:b/>
                <w:bCs/>
              </w:rPr>
              <w:t>Date</w:t>
            </w:r>
          </w:p>
        </w:tc>
        <w:tc>
          <w:tcPr>
            <w:tcW w:w="3925" w:type="dxa"/>
            <w:gridSpan w:val="3"/>
          </w:tcPr>
          <w:p w14:paraId="3A904729" w14:textId="6296F4AE" w:rsidR="00E91329" w:rsidRDefault="00E91329" w:rsidP="00573C8F"/>
        </w:tc>
      </w:tr>
    </w:tbl>
    <w:p w14:paraId="4A0681A3" w14:textId="716EE255" w:rsidR="00D6323B" w:rsidRPr="00D6323B" w:rsidRDefault="00851914" w:rsidP="00F30051">
      <w:pPr>
        <w:jc w:val="center"/>
        <w:rPr>
          <w:b/>
          <w:bCs/>
        </w:rPr>
      </w:pPr>
      <w:r w:rsidRPr="00851914">
        <w:rPr>
          <w:b/>
          <w:bCs/>
        </w:rPr>
        <w:drawing>
          <wp:inline distT="0" distB="0" distL="0" distR="0" wp14:anchorId="45EDD4FC" wp14:editId="7A8E4CF6">
            <wp:extent cx="6400051" cy="2647784"/>
            <wp:effectExtent l="0" t="0" r="1270" b="635"/>
            <wp:docPr id="1998759612" name="Picture 1" descr="A screenshot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759612" name="Picture 1" descr="A screenshot of a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4724" cy="2670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23B" w:rsidRPr="00D6323B" w:rsidSect="00C85E39">
      <w:headerReference w:type="default" r:id="rId8"/>
      <w:footerReference w:type="default" r:id="rId9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024C2" w14:textId="77777777" w:rsidR="00E60334" w:rsidRDefault="00E60334" w:rsidP="00573C8F">
      <w:pPr>
        <w:spacing w:after="0" w:line="240" w:lineRule="auto"/>
      </w:pPr>
      <w:r>
        <w:separator/>
      </w:r>
    </w:p>
  </w:endnote>
  <w:endnote w:type="continuationSeparator" w:id="0">
    <w:p w14:paraId="444A9F2B" w14:textId="77777777" w:rsidR="00E60334" w:rsidRDefault="00E60334" w:rsidP="0057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87E1" w14:textId="308E6807" w:rsidR="002244FE" w:rsidRDefault="002244FE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261DC0" wp14:editId="3C503E0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59FE99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 xml:space="preserve">                                                                                                                                                                        </w:t>
    </w:r>
    <w:r w:rsidR="009A2867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0AFC0" w14:textId="77777777" w:rsidR="00E60334" w:rsidRDefault="00E60334" w:rsidP="00573C8F">
      <w:pPr>
        <w:spacing w:after="0" w:line="240" w:lineRule="auto"/>
      </w:pPr>
      <w:r>
        <w:separator/>
      </w:r>
    </w:p>
  </w:footnote>
  <w:footnote w:type="continuationSeparator" w:id="0">
    <w:p w14:paraId="19933602" w14:textId="77777777" w:rsidR="00E60334" w:rsidRDefault="00E60334" w:rsidP="00573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66787" w14:textId="77777777" w:rsidR="006D790C" w:rsidRDefault="00562CB1">
    <w:pPr>
      <w:pStyle w:val="Header"/>
    </w:pPr>
    <w:r>
      <w:rPr>
        <w:noProof/>
      </w:rPr>
      <w:drawing>
        <wp:inline distT="0" distB="0" distL="0" distR="0" wp14:anchorId="297A331C" wp14:editId="153E7419">
          <wp:extent cx="2276475" cy="100012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78" cy="103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B83396" w14:textId="32623001" w:rsidR="00573C8F" w:rsidRDefault="00573C8F" w:rsidP="006D790C">
    <w:pPr>
      <w:pStyle w:val="Header"/>
      <w:tabs>
        <w:tab w:val="clear" w:pos="4680"/>
        <w:tab w:val="clear" w:pos="9360"/>
        <w:tab w:val="left" w:pos="21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6F"/>
    <w:rsid w:val="00037262"/>
    <w:rsid w:val="001A73DB"/>
    <w:rsid w:val="001F7CDB"/>
    <w:rsid w:val="002244FE"/>
    <w:rsid w:val="002E442B"/>
    <w:rsid w:val="00305510"/>
    <w:rsid w:val="00325D55"/>
    <w:rsid w:val="00351750"/>
    <w:rsid w:val="00382399"/>
    <w:rsid w:val="00390C87"/>
    <w:rsid w:val="003E53A6"/>
    <w:rsid w:val="004349A7"/>
    <w:rsid w:val="004C77B7"/>
    <w:rsid w:val="004E4338"/>
    <w:rsid w:val="00562CB1"/>
    <w:rsid w:val="00573C8F"/>
    <w:rsid w:val="005E2096"/>
    <w:rsid w:val="0064227E"/>
    <w:rsid w:val="006555E5"/>
    <w:rsid w:val="006D790C"/>
    <w:rsid w:val="0073604E"/>
    <w:rsid w:val="00792D99"/>
    <w:rsid w:val="00851914"/>
    <w:rsid w:val="00912931"/>
    <w:rsid w:val="009537E3"/>
    <w:rsid w:val="009A1F1F"/>
    <w:rsid w:val="009A2867"/>
    <w:rsid w:val="00A75A13"/>
    <w:rsid w:val="00AE48E5"/>
    <w:rsid w:val="00C079A4"/>
    <w:rsid w:val="00C37177"/>
    <w:rsid w:val="00C85E39"/>
    <w:rsid w:val="00CF2F1B"/>
    <w:rsid w:val="00CF7662"/>
    <w:rsid w:val="00D012C2"/>
    <w:rsid w:val="00D02B6F"/>
    <w:rsid w:val="00D6323B"/>
    <w:rsid w:val="00E270D7"/>
    <w:rsid w:val="00E60334"/>
    <w:rsid w:val="00E91329"/>
    <w:rsid w:val="00F30051"/>
    <w:rsid w:val="00F9034B"/>
    <w:rsid w:val="00F9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69D38"/>
  <w15:chartTrackingRefBased/>
  <w15:docId w15:val="{AEDE1666-7E7E-4D2B-9BD4-5CDD9F6B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C8F"/>
  </w:style>
  <w:style w:type="paragraph" w:styleId="Footer">
    <w:name w:val="footer"/>
    <w:basedOn w:val="Normal"/>
    <w:link w:val="FooterChar"/>
    <w:uiPriority w:val="99"/>
    <w:unhideWhenUsed/>
    <w:rsid w:val="00573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C8F"/>
  </w:style>
  <w:style w:type="paragraph" w:customStyle="1" w:styleId="Default">
    <w:name w:val="Default"/>
    <w:rsid w:val="00573C8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7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9034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F9034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F9034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343AD-5F28-41A2-9F58-5E076E81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Shaw</dc:creator>
  <cp:keywords/>
  <dc:description/>
  <cp:lastModifiedBy>Lea Kaiser</cp:lastModifiedBy>
  <cp:revision>3</cp:revision>
  <cp:lastPrinted>2023-01-24T22:59:00Z</cp:lastPrinted>
  <dcterms:created xsi:type="dcterms:W3CDTF">2024-04-24T00:26:00Z</dcterms:created>
  <dcterms:modified xsi:type="dcterms:W3CDTF">2024-04-24T00:27:00Z</dcterms:modified>
</cp:coreProperties>
</file>